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F95" w:rsidRPr="005B7F95" w:rsidRDefault="005B7F95" w:rsidP="005B7F95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7F9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Использование информационных технологий в работе с детьми дошкольного возраста.</w:t>
      </w:r>
    </w:p>
    <w:p w:rsidR="005B7F95" w:rsidRPr="005B7F95" w:rsidRDefault="005B7F95" w:rsidP="005B7F95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4D4D4D"/>
          <w:sz w:val="23"/>
          <w:szCs w:val="23"/>
          <w:lang w:eastAsia="ru-RU"/>
        </w:rPr>
      </w:pPr>
      <w:bookmarkStart w:id="0" w:name="_GoBack"/>
      <w:bookmarkEnd w:id="0"/>
      <w:r w:rsidRPr="005B7F95">
        <w:rPr>
          <w:rFonts w:ascii="Times New Roman" w:eastAsia="Times New Roman" w:hAnsi="Times New Roman" w:cs="Times New Roman"/>
          <w:i/>
          <w:iCs/>
          <w:color w:val="4D4D4D"/>
          <w:sz w:val="23"/>
          <w:szCs w:val="23"/>
          <w:lang w:eastAsia="ru-RU"/>
        </w:rPr>
        <w:t>Юрьева Светлана Леонидовна,</w:t>
      </w:r>
      <w:r w:rsidRPr="005B7F95">
        <w:rPr>
          <w:rFonts w:ascii="Times New Roman" w:eastAsia="Times New Roman" w:hAnsi="Times New Roman" w:cs="Times New Roman"/>
          <w:i/>
          <w:iCs/>
          <w:color w:val="4D4D4D"/>
          <w:sz w:val="23"/>
          <w:szCs w:val="23"/>
          <w:lang w:eastAsia="ru-RU"/>
        </w:rPr>
        <w:br/>
        <w:t>воспитатель МАДОУ « Детский сад № 49» г. Тобольска</w:t>
      </w:r>
      <w:r w:rsidRPr="005B7F9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</w:p>
    <w:p w:rsidR="005B7F95" w:rsidRPr="005B7F95" w:rsidRDefault="005B7F95" w:rsidP="005B7F95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B7F9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Информационные технологии, являясь современным инструментом для сбора и обработки информации, позволяют педагогам проявить творчество, побуждают к поиску новых нетрадиционных форм и методов работы с детьми.</w:t>
      </w:r>
      <w:r w:rsidRPr="005B7F9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B7F9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В психологических исследованиях ученых отмечается, что компьютерные технологии влияют на формирование теоретического, творческого и рефлексивного мышления обучаемых. Доказано, что дети особенно в младшем возрасте обладают непроизвольным вниманием, то есть они не могут осознанно стараться запомнить тот или иной материал. И если только материал является ярким и значимым, ребенок непроизвольно обращает на него внимание. И здесь компьютер просто незаменим, так как он помогает передать информацию в привлекательной для ребенка форме, что не только ускоряет запоминание содержания, но и делает его осмысленным и долговременным.</w:t>
      </w:r>
      <w:r w:rsidRPr="005B7F9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B7F9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Поиски эффективных педагогических решений в работе c детьми дошкольного возраста, подтолкнули меня к мысли о внедрении информационных технологий в </w:t>
      </w:r>
      <w:proofErr w:type="spellStart"/>
      <w:r w:rsidRPr="005B7F9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воспитательно</w:t>
      </w:r>
      <w:proofErr w:type="spellEnd"/>
      <w:r w:rsidRPr="005B7F9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-образовательную работу с детьми, как одного из составляющих познавательного процесса.</w:t>
      </w:r>
      <w:r w:rsidRPr="005B7F9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B7F9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В своей практической деятельности с детьми я активно использую информационные средства обучения и развития дошкольников (видеомагнитофон, телевизор, компьютер) это помогает мне делать процесс обучения более интересным и интенсивным.</w:t>
      </w:r>
      <w:r w:rsidRPr="005B7F9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B7F9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Я использую: презентации к различным темам., мультфильмы, учебные видеофильмы, составляю списки детей, собираю сведения о родителях, веду диагностику развития детей, создаю различные бланки документов, составляю перспективный и календарный план, разрабатываю консультации и рекомендации для родителей, создаю всевозможные папки, стенды, подбираю иллюстративный материал, знакомлюсь с опытом педагогов России и зарубежья</w:t>
      </w:r>
      <w:proofErr w:type="gramStart"/>
      <w:r w:rsidRPr="005B7F9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,</w:t>
      </w:r>
      <w:proofErr w:type="gramEnd"/>
      <w:r w:rsidRPr="005B7F9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создаю презентации.</w:t>
      </w:r>
      <w:r w:rsidRPr="005B7F9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B7F9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Для проведения различных мероприятий с детьми в группе имеется подборка аудиозаписей разнообразной музыки, для телевизионного просмотра я использую учебные программы на электронных носителях.</w:t>
      </w:r>
      <w:r w:rsidRPr="005B7F9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B7F9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Практикую применение информационных технологий, как в работе с группой, так и в индивидуальной работе с детьми. Положительным моментом является то, что применение ИКТ направлено на включение в работу всех анализаторных систем. Развиваются элементы наглядно-образного и теоретического мышления, активно пополняется словарный запас детей. Малышам интересно слушать сказку или рассказ по новому, а не по традиционным картинкам, книжкам или театру. Ребёнок с интересом включается в работу, при этом, не отвлекаясь на посторонние предметы, быстрее запоминает основные цвета и геометрические фигуры, догадывается, как правильно размещать предметы по свойствам: одинаковые по форме, но разные по цветам или одинаковы по цвету, но различные по фигуре. Так непринужденно происходит активизация познавательной активности детей. Дети стремятся к поисковой деятельности и пополнению знаний, умеют классифицировать, сравнивать и сопоставлять, могут высказать свою точку зрения, не бояться ошибиться. Родители отмечают, что дети стали более активными, любознательными, задают множество вопросов, размышляют, доказывают.</w:t>
      </w:r>
      <w:r w:rsidRPr="005B7F9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B7F9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Проведение родительских собраний в форме презентаций о детях по различным темам позволило повысить посещаемость собраний родителями моих воспитанников на 100%.</w:t>
      </w:r>
      <w:r w:rsidRPr="005B7F9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B7F9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br/>
        <w:t>Современные технологии не стоят на месте, и задача воспитателя – шагать в ногу со временем. Сама жизнь поставила нас педагогов, перед необходимостью использования компьютерных технологий в образовательном процессе детского сада, поэтому я буду продолжать поиск новых походов применения информационных технологий в работе с детьми.</w:t>
      </w:r>
      <w:r w:rsidRPr="005B7F9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B7F9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Литература:</w:t>
      </w:r>
      <w:r w:rsidRPr="005B7F9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B7F9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    </w:t>
      </w:r>
      <w:proofErr w:type="spellStart"/>
      <w:r w:rsidRPr="005B7F9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Барташникова</w:t>
      </w:r>
      <w:proofErr w:type="spellEnd"/>
      <w:r w:rsidRPr="005B7F9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И.А., </w:t>
      </w:r>
      <w:proofErr w:type="spellStart"/>
      <w:r w:rsidRPr="005B7F9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Барташников</w:t>
      </w:r>
      <w:proofErr w:type="spellEnd"/>
      <w:r w:rsidRPr="005B7F9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А.А. Учись играя. Харьков, ФОЛИО, 1997.-205 с.</w:t>
      </w:r>
      <w:r w:rsidRPr="005B7F9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    Леонова Л.А., Макарова Л.В. Как подготовить ребенка к общению с компьютером. — Москва, Вента-Графт,2004. (Ваш ребенок: азбука здоровья и развития от 4до 6лет).</w:t>
      </w:r>
      <w:r w:rsidRPr="005B7F9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    Николаева Н.Б. Активизация учебно-познавательной деятельности младших дошкольников. Воронеж, 2004. 159с.</w:t>
      </w:r>
    </w:p>
    <w:p w:rsidR="000D71FC" w:rsidRDefault="000D71FC"/>
    <w:sectPr w:rsidR="000D7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579"/>
    <w:rsid w:val="000D71FC"/>
    <w:rsid w:val="005B7F95"/>
    <w:rsid w:val="00AA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6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3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0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1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3475</Characters>
  <Application>Microsoft Office Word</Application>
  <DocSecurity>0</DocSecurity>
  <Lines>28</Lines>
  <Paragraphs>8</Paragraphs>
  <ScaleCrop>false</ScaleCrop>
  <Company>*</Company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2016-11-13T17:57:00Z</dcterms:created>
  <dcterms:modified xsi:type="dcterms:W3CDTF">2016-11-13T17:57:00Z</dcterms:modified>
</cp:coreProperties>
</file>