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1922" w14:textId="77777777" w:rsidR="00C933B6" w:rsidRDefault="00C933B6" w:rsidP="00C933B6">
      <w:pPr>
        <w:pStyle w:val="1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</w:t>
      </w:r>
    </w:p>
    <w:p w14:paraId="0EB2F270" w14:textId="77777777" w:rsidR="00C933B6" w:rsidRDefault="00C933B6" w:rsidP="00C933B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 «ДЕТСКИЙ САД КОМБИНИРОВАННОГО ВИДА № 49» Г.ТОБОЛЬСКА  (МАДОУ "ДЕТСКИЙ САД № 49" Г.ТОБОЛЬСКА)</w:t>
      </w:r>
    </w:p>
    <w:p w14:paraId="020B784D" w14:textId="77777777" w:rsidR="00C933B6" w:rsidRDefault="00C933B6" w:rsidP="00C933B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7а микрорайон ,  дом 20,  г. Тобольск, Тюменская </w:t>
      </w:r>
      <w:proofErr w:type="spellStart"/>
      <w:r>
        <w:rPr>
          <w:rFonts w:ascii="Arial" w:hAnsi="Arial" w:cs="Arial"/>
          <w:sz w:val="16"/>
          <w:szCs w:val="16"/>
        </w:rPr>
        <w:t>обл.,Российская</w:t>
      </w:r>
      <w:proofErr w:type="spellEnd"/>
      <w:r>
        <w:rPr>
          <w:rFonts w:ascii="Arial" w:hAnsi="Arial" w:cs="Arial"/>
          <w:sz w:val="16"/>
          <w:szCs w:val="16"/>
        </w:rPr>
        <w:t xml:space="preserve"> Федерация,626157, тел:8 (3456)24-51-15 </w:t>
      </w:r>
    </w:p>
    <w:p w14:paraId="0D12CBA3" w14:textId="77777777" w:rsidR="00C933B6" w:rsidRDefault="00C933B6" w:rsidP="00C933B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ADF65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8F27D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7B509A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02C6D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453939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12191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173B2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03A18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E1A108" w14:textId="7CE88675" w:rsidR="00C933B6" w:rsidRPr="00C933B6" w:rsidRDefault="00C933B6" w:rsidP="00C933B6">
      <w:pPr>
        <w:pStyle w:val="c13"/>
        <w:shd w:val="clear" w:color="auto" w:fill="FEFEFE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C933B6">
        <w:rPr>
          <w:rStyle w:val="c4"/>
          <w:b/>
          <w:bCs/>
          <w:color w:val="000000"/>
          <w:sz w:val="36"/>
          <w:szCs w:val="36"/>
        </w:rPr>
        <w:t>Мастер-класс для педагогов.</w:t>
      </w:r>
    </w:p>
    <w:p w14:paraId="350E2E27" w14:textId="1FEC3C26" w:rsidR="00C933B6" w:rsidRPr="00C933B6" w:rsidRDefault="00C933B6" w:rsidP="00C933B6">
      <w:pPr>
        <w:shd w:val="clear" w:color="auto" w:fill="FFFFFF"/>
        <w:spacing w:before="60" w:after="120" w:line="312" w:lineRule="atLeast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C933B6">
        <w:rPr>
          <w:rStyle w:val="c4"/>
          <w:rFonts w:ascii="Times New Roman" w:hAnsi="Times New Roman" w:cs="Times New Roman"/>
          <w:b/>
          <w:bCs/>
          <w:color w:val="000000"/>
          <w:sz w:val="36"/>
          <w:szCs w:val="36"/>
        </w:rPr>
        <w:t>Тема: «</w:t>
      </w:r>
      <w:proofErr w:type="spellStart"/>
      <w:r w:rsidRPr="00C933B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Стеклограм</w:t>
      </w:r>
      <w:r w:rsidR="00CA68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</w:t>
      </w:r>
      <w:proofErr w:type="spellEnd"/>
      <w:r w:rsidRPr="00C933B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- нетрадиционное средство развития творческих способностей у дошкольников»</w:t>
      </w:r>
    </w:p>
    <w:p w14:paraId="00489773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E6C0A9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7A01D7" w14:textId="77777777" w:rsidR="00C933B6" w:rsidRDefault="00C933B6" w:rsidP="00C93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Разработала:</w:t>
      </w:r>
    </w:p>
    <w:p w14:paraId="09A5734B" w14:textId="77777777" w:rsidR="00C933B6" w:rsidRDefault="00C933B6" w:rsidP="00C933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Мукменова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воспитатель,МАДОУ</w:t>
      </w:r>
      <w:proofErr w:type="spellEnd"/>
    </w:p>
    <w:p w14:paraId="2B44C416" w14:textId="77777777" w:rsidR="00C933B6" w:rsidRDefault="00C933B6" w:rsidP="00C933B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«Детский сад №49» г. Тобольска</w:t>
      </w:r>
    </w:p>
    <w:p w14:paraId="0823508B" w14:textId="77777777" w:rsidR="00C933B6" w:rsidRDefault="00C933B6" w:rsidP="00C933B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D5A216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B80BAC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A48B9F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8D06D6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4C22CB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DFCAE4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77847E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28C66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70E87D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3EF88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9125D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27172" w14:textId="77777777" w:rsidR="00C933B6" w:rsidRDefault="00C933B6" w:rsidP="00C933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66FF66" w14:textId="77777777" w:rsidR="00C933B6" w:rsidRDefault="00C933B6" w:rsidP="00C93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60D5DB" w14:textId="77777777" w:rsidR="00C933B6" w:rsidRDefault="00C933B6" w:rsidP="00C93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F8F851" w14:textId="77777777" w:rsidR="00C933B6" w:rsidRDefault="00C933B6" w:rsidP="00C93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5B1962" w14:textId="7719D7C0" w:rsidR="00C933B6" w:rsidRDefault="00C933B6" w:rsidP="00C93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Тобольск - 2022г. </w:t>
      </w:r>
    </w:p>
    <w:p w14:paraId="73E9BC42" w14:textId="77777777" w:rsidR="00C933B6" w:rsidRDefault="00C933B6" w:rsidP="00C933B6">
      <w:pPr>
        <w:pStyle w:val="c0"/>
        <w:shd w:val="clear" w:color="auto" w:fill="FEFEFE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68E83340" w14:textId="77777777" w:rsidR="00C933B6" w:rsidRDefault="00C933B6" w:rsidP="00C933B6">
      <w:pPr>
        <w:pStyle w:val="c0"/>
        <w:shd w:val="clear" w:color="auto" w:fill="FEFEFE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1E49ABAD" w14:textId="567036C6" w:rsidR="00A75220" w:rsidRPr="00A75220" w:rsidRDefault="00A75220" w:rsidP="00A752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B4BCB9D" w14:textId="77777777" w:rsidR="00A75220" w:rsidRPr="00A75220" w:rsidRDefault="00A75220" w:rsidP="00C933B6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</w:p>
    <w:p w14:paraId="75CF0F9D" w14:textId="44CC53BF" w:rsidR="00A75220" w:rsidRPr="00A75220" w:rsidRDefault="00C933B6" w:rsidP="00C933B6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A75220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="00A75220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с одним 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нетрадиционных</w:t>
      </w:r>
      <w:r w:rsidR="00A75220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развития</w:t>
      </w:r>
      <w:r w:rsidR="00A75220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способностей</w:t>
      </w:r>
      <w:r w:rsidR="00A75220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дошкольников 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Стеклограм</w:t>
      </w:r>
      <w:r w:rsidR="00CA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="00A75220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396E21D" w14:textId="77777777" w:rsidR="00A75220" w:rsidRPr="00A75220" w:rsidRDefault="00A75220" w:rsidP="00C933B6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6E6D318C" w14:textId="652CCEBD" w:rsidR="00A75220" w:rsidRPr="00A75220" w:rsidRDefault="00A75220" w:rsidP="00C933B6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</w:t>
      </w:r>
      <w:r w:rsidR="002C75D7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интереса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данной методике и введению ее в практическую деятельность педагога.</w:t>
      </w:r>
    </w:p>
    <w:p w14:paraId="6E12BED8" w14:textId="179F3709" w:rsidR="00A75220" w:rsidRPr="00A75220" w:rsidRDefault="002C75D7" w:rsidP="00C933B6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педагогов, как с помощью</w:t>
      </w:r>
      <w:r w:rsidR="00A75220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этого пособия мы 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закрепляем различные нетрадиционные</w:t>
      </w:r>
      <w:r w:rsidR="00A75220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техники рисования 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значимость</w:t>
      </w:r>
      <w:r w:rsidR="00A75220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пособия к созданию 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устойчивого интереса</w:t>
      </w:r>
      <w:r w:rsidR="00A75220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изобразительной деятельности   у дошкольников.</w:t>
      </w:r>
    </w:p>
    <w:p w14:paraId="60304F64" w14:textId="17408FE3" w:rsidR="00A75220" w:rsidRPr="00A75220" w:rsidRDefault="00A75220" w:rsidP="00C933B6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почувствовать </w:t>
      </w:r>
      <w:r w:rsidR="002C75D7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позитивную (динамику) творческую энергию,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3001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достигается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работы </w:t>
      </w:r>
      <w:r w:rsidR="002C75D7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C7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C75D7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C7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стеклограммом</w:t>
      </w:r>
      <w:proofErr w:type="spellEnd"/>
      <w:r w:rsidR="002C7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75D7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показать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рисование на стекле - это отличный способ творческого самовыражения дошкольников.</w:t>
      </w:r>
    </w:p>
    <w:p w14:paraId="386290F6" w14:textId="6DC7AC1C" w:rsidR="00A75220" w:rsidRPr="00A75220" w:rsidRDefault="00C933B6" w:rsidP="00C933B6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стеклограм</w:t>
      </w:r>
      <w:r w:rsidR="00CA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кисти</w:t>
      </w:r>
      <w:r w:rsidR="00A75220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непроливайка, 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салфетки, губки</w:t>
      </w:r>
      <w:r w:rsidR="00A75220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гуашь, зубная паста.</w:t>
      </w:r>
    </w:p>
    <w:p w14:paraId="385FFAD8" w14:textId="77777777" w:rsidR="00A75220" w:rsidRPr="00A75220" w:rsidRDefault="00A75220" w:rsidP="00C933B6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 – класса.</w:t>
      </w:r>
    </w:p>
    <w:p w14:paraId="55270343" w14:textId="77777777" w:rsidR="00A75220" w:rsidRPr="00A75220" w:rsidRDefault="00A75220" w:rsidP="00C933B6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Уважаемые коллеги!</w:t>
      </w:r>
    </w:p>
    <w:p w14:paraId="54B51687" w14:textId="1A905DFB" w:rsidR="00A75220" w:rsidRPr="00A75220" w:rsidRDefault="00A75220" w:rsidP="00C933B6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Изобразительная деятельность в детском саду – это один из самых близких и доступных видов работы с детьми, который способствует развитию воображения, фантазии, даёт возможность детям отобразить своё представление об окружающем мире, создаёт условия для вовлечения в творчество, </w:t>
      </w:r>
      <w:r w:rsidR="00293001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создавая при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 что-то необычное и прекрасное. И хотя вовремя рисования дети получают много радости и положительных </w:t>
      </w:r>
      <w:r w:rsidR="00293001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эмоций, необходимо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постоянно поддерживать интерес к изобразительной деятельности.</w:t>
      </w:r>
    </w:p>
    <w:p w14:paraId="7D15B414" w14:textId="16D862B9" w:rsidR="00A75220" w:rsidRPr="00C933B6" w:rsidRDefault="00A75220" w:rsidP="00CA68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</w:t>
      </w:r>
      <w:r w:rsidR="00293001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привлечь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воспитанников к процессу рисования мы широко применяем в </w:t>
      </w:r>
      <w:r w:rsidR="002C75D7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практике нетрадиционные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техники и приёмы рисования. С этой целью мы</w:t>
      </w:r>
      <w:r w:rsidR="00293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3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«Волшебное стекло»</w:t>
      </w:r>
      <w:r w:rsidR="00293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7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proofErr w:type="spellStart"/>
      <w:r w:rsidR="002C7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стеклограмм</w:t>
      </w:r>
      <w:proofErr w:type="spellEnd"/>
      <w:r w:rsidR="00293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33B6" w:rsidRPr="00C933B6">
        <w:rPr>
          <w:rFonts w:ascii="Times New Roman" w:hAnsi="Times New Roman" w:cs="Times New Roman"/>
          <w:sz w:val="28"/>
          <w:szCs w:val="28"/>
        </w:rPr>
        <w:t xml:space="preserve"> </w:t>
      </w:r>
      <w:r w:rsidR="00C933B6">
        <w:rPr>
          <w:rFonts w:ascii="Times New Roman" w:hAnsi="Times New Roman" w:cs="Times New Roman"/>
          <w:sz w:val="28"/>
          <w:szCs w:val="28"/>
        </w:rPr>
        <w:t xml:space="preserve">Что же собой </w:t>
      </w:r>
      <w:r w:rsidR="00C933B6" w:rsidRPr="00101BBE">
        <w:rPr>
          <w:rFonts w:ascii="Times New Roman" w:hAnsi="Times New Roman" w:cs="Times New Roman"/>
          <w:sz w:val="28"/>
          <w:szCs w:val="28"/>
        </w:rPr>
        <w:t>представляет</w:t>
      </w:r>
      <w:r w:rsidR="002C75D7">
        <w:rPr>
          <w:rFonts w:ascii="Times New Roman" w:hAnsi="Times New Roman" w:cs="Times New Roman"/>
          <w:sz w:val="28"/>
          <w:szCs w:val="28"/>
        </w:rPr>
        <w:t xml:space="preserve"> собой</w:t>
      </w:r>
      <w:r w:rsidR="00C933B6" w:rsidRPr="00101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3B6" w:rsidRPr="00101BBE">
        <w:rPr>
          <w:rFonts w:ascii="Times New Roman" w:hAnsi="Times New Roman" w:cs="Times New Roman"/>
          <w:sz w:val="28"/>
          <w:szCs w:val="28"/>
        </w:rPr>
        <w:t>стеклограмм</w:t>
      </w:r>
      <w:proofErr w:type="spellEnd"/>
      <w:r w:rsidR="00C933B6">
        <w:rPr>
          <w:rFonts w:ascii="Times New Roman" w:hAnsi="Times New Roman" w:cs="Times New Roman"/>
          <w:sz w:val="28"/>
          <w:szCs w:val="28"/>
        </w:rPr>
        <w:t>? Это</w:t>
      </w:r>
      <w:r w:rsidR="00C933B6" w:rsidRPr="00101BBE">
        <w:rPr>
          <w:rFonts w:ascii="Times New Roman" w:hAnsi="Times New Roman" w:cs="Times New Roman"/>
          <w:sz w:val="28"/>
          <w:szCs w:val="28"/>
        </w:rPr>
        <w:t xml:space="preserve"> набор прозрачных пластин с магнитными ножками, которые можно ставить друг на друга, </w:t>
      </w:r>
      <w:r w:rsidR="00C933B6" w:rsidRPr="00101BBE">
        <w:rPr>
          <w:rFonts w:ascii="Times New Roman" w:hAnsi="Times New Roman" w:cs="Times New Roman"/>
          <w:sz w:val="28"/>
          <w:szCs w:val="28"/>
        </w:rPr>
        <w:lastRenderedPageBreak/>
        <w:t>образуя многослойную конструкцию, которая имеет «вау» эффект, то самое волшебство ведь если на каждом слое нарисовать какую-то часть рисунка или срез фигуры, то при просмотре в собранном виде получается цельная картинка в объеме (в 3D).</w:t>
      </w:r>
    </w:p>
    <w:p w14:paraId="44AA6D82" w14:textId="60A31F9A" w:rsidR="00A75220" w:rsidRPr="00A75220" w:rsidRDefault="00C933B6" w:rsidP="00CA6818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хорошо знаем о том, что в</w:t>
      </w:r>
      <w:r w:rsidR="00A75220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сё необычное привлекает внимание детей и заставляет их удивляться. В </w:t>
      </w:r>
      <w:r w:rsidR="00293001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отличие от</w:t>
      </w:r>
      <w:r w:rsidR="00A75220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рисования по бумаге, рисуя на стекле, дети получают новые впечатления, их захватывает сам процесс рисования.</w:t>
      </w:r>
    </w:p>
    <w:p w14:paraId="5937F302" w14:textId="6112596B" w:rsidR="00A75220" w:rsidRPr="00A75220" w:rsidRDefault="00A75220" w:rsidP="00CA6818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раскрепощается, становится общительным, уверенным в себе, устраняются страхи и комплексы. Развивается координация рук, мелкая </w:t>
      </w:r>
      <w:r w:rsidR="00CA6818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моторика, следовательно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развивается речь и умственные способности. Настольный мольберт используем в работе с подгруппой и индивидуально.</w:t>
      </w:r>
    </w:p>
    <w:p w14:paraId="52728B50" w14:textId="3473C4C4" w:rsidR="00A75220" w:rsidRPr="00A75220" w:rsidRDefault="00A75220" w:rsidP="002C75D7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этого пособия мы </w:t>
      </w:r>
      <w:r w:rsidR="00C933B6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закрепляем различные нетрадиционные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техники рисования (рисование ладошкой, пальцами, штампами, губками, печатями,), также хорошо рисовать на мольберте густыми красками (гуашь), зубной пастой, детским кремом.</w:t>
      </w:r>
    </w:p>
    <w:p w14:paraId="0F575202" w14:textId="21159158" w:rsidR="00A75220" w:rsidRPr="00A75220" w:rsidRDefault="00A75220" w:rsidP="002C75D7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в работе </w:t>
      </w:r>
      <w:r w:rsidR="00C933B6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мольберт,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решаем такие задачи:</w:t>
      </w:r>
    </w:p>
    <w:p w14:paraId="23F1D751" w14:textId="77777777" w:rsidR="00A75220" w:rsidRPr="00A75220" w:rsidRDefault="00A75220" w:rsidP="002C75D7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развиваем общую и мелкую моторику;</w:t>
      </w:r>
    </w:p>
    <w:p w14:paraId="0FDE07EF" w14:textId="77777777" w:rsidR="00A75220" w:rsidRPr="00A75220" w:rsidRDefault="00A75220" w:rsidP="002C75D7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-развиваем сенсорное восприятие;</w:t>
      </w:r>
    </w:p>
    <w:p w14:paraId="53E31691" w14:textId="77777777" w:rsidR="00A75220" w:rsidRPr="00A75220" w:rsidRDefault="00A75220" w:rsidP="002C75D7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-развиваем речь и мышление в процессе восприятия и отображения;</w:t>
      </w:r>
    </w:p>
    <w:p w14:paraId="49E5A219" w14:textId="77777777" w:rsidR="00A75220" w:rsidRPr="00A75220" w:rsidRDefault="00A75220" w:rsidP="002C75D7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-развиваем коммуникативные навыки.</w:t>
      </w:r>
    </w:p>
    <w:p w14:paraId="098888BB" w14:textId="77777777" w:rsidR="00A75220" w:rsidRPr="00A75220" w:rsidRDefault="00A75220" w:rsidP="002C75D7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пособие можно использовать с детьми разного возраста.</w:t>
      </w:r>
    </w:p>
    <w:p w14:paraId="433E1652" w14:textId="519B9295" w:rsidR="00A75220" w:rsidRPr="00C933B6" w:rsidRDefault="00A75220" w:rsidP="002C75D7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этого мольберта можно не только </w:t>
      </w:r>
      <w:r w:rsidR="00CA6818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рисовать,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можно и играть. Мы предлагаем вам поиграть.</w:t>
      </w:r>
    </w:p>
    <w:p w14:paraId="42ED625B" w14:textId="3256B3D7" w:rsidR="00A75220" w:rsidRPr="00A75220" w:rsidRDefault="00A75220" w:rsidP="002C75D7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для младших дошкольников «Елочка».</w:t>
      </w:r>
    </w:p>
    <w:p w14:paraId="27E30537" w14:textId="77777777" w:rsidR="00A75220" w:rsidRPr="00A75220" w:rsidRDefault="00A75220" w:rsidP="002C75D7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развитие </w:t>
      </w:r>
      <w:proofErr w:type="spellStart"/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полисенсорных</w:t>
      </w:r>
      <w:proofErr w:type="spellEnd"/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способностей детей в процессе различения предметов, формирования коммуникативных навыков, развитие предпосылок творчества.</w:t>
      </w:r>
    </w:p>
    <w:p w14:paraId="5269FF63" w14:textId="4B5AEA5A" w:rsidR="00A75220" w:rsidRPr="00A75220" w:rsidRDefault="00A75220" w:rsidP="002C75D7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работы: педагог рисует елочку, а дети "зажигают" на ней огоньки.</w:t>
      </w:r>
      <w:r w:rsidRPr="00A7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7776204" w14:textId="77777777" w:rsidR="00A75220" w:rsidRPr="00A75220" w:rsidRDefault="00A75220" w:rsidP="002C75D7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для старших дошкольников «Рисуем вместе».</w:t>
      </w:r>
    </w:p>
    <w:p w14:paraId="49F80041" w14:textId="568FBE66" w:rsidR="00A75220" w:rsidRPr="00A75220" w:rsidRDefault="00A75220" w:rsidP="002C75D7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 </w:t>
      </w:r>
      <w:r w:rsidR="00C933B6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развивать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ориентирования на </w:t>
      </w:r>
      <w:r w:rsidR="002C75D7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вертикальной плоскости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C75D7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сотрудничества;</w:t>
      </w:r>
    </w:p>
    <w:p w14:paraId="4A2E9E6C" w14:textId="77777777" w:rsidR="00A75220" w:rsidRPr="00A75220" w:rsidRDefault="00A75220" w:rsidP="002C75D7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2.формировать творческую активность. </w:t>
      </w:r>
    </w:p>
    <w:p w14:paraId="798062C8" w14:textId="77777777" w:rsidR="00A75220" w:rsidRPr="00A75220" w:rsidRDefault="00A75220" w:rsidP="002C75D7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14:paraId="26BDF3E0" w14:textId="7D589F89" w:rsidR="00A75220" w:rsidRPr="00A75220" w:rsidRDefault="00A75220" w:rsidP="002C75D7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разных сторон рисуют одинаковые предметы, после чего объединяют рисунки совместным сюжетом. Например: "</w:t>
      </w:r>
      <w:r w:rsidR="00CA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кошки день рождения" - дети рисуют шарики для кошки, а затем проводят ниточки к ее лапкам. Воспитатель, побуждает детей работать совместно, </w:t>
      </w:r>
      <w:r w:rsidR="002C75D7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у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коммуникативные навыки, развивает творческие способности. </w:t>
      </w:r>
    </w:p>
    <w:p w14:paraId="60419D75" w14:textId="58533545" w:rsidR="00A75220" w:rsidRPr="00A75220" w:rsidRDefault="00A75220" w:rsidP="002C75D7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пособие мы применяем в своей практике недавно, однако мы заметили, что </w:t>
      </w:r>
      <w:proofErr w:type="spellStart"/>
      <w:r w:rsidR="00C93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стеклограм</w:t>
      </w:r>
      <w:r w:rsidR="00CA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пользуется большой популярностью у наших воспитанников. Ребята с большим удовольствием рисуют на нём во</w:t>
      </w:r>
    </w:p>
    <w:p w14:paraId="50427D7A" w14:textId="68702A11" w:rsidR="00A75220" w:rsidRPr="00A75220" w:rsidRDefault="00A75220" w:rsidP="002C75D7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свободной самостоятельной деятельности.  Во время этих занятий они </w:t>
      </w:r>
      <w:r w:rsidR="00C933B6"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 познавательную</w:t>
      </w:r>
      <w:r w:rsidRPr="00A7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активность, творчество, фантазию.</w:t>
      </w:r>
    </w:p>
    <w:p w14:paraId="0CF4C76D" w14:textId="77777777" w:rsidR="00B63DED" w:rsidRDefault="00B63DED" w:rsidP="00C933B6">
      <w:pPr>
        <w:spacing w:after="0" w:line="360" w:lineRule="auto"/>
      </w:pPr>
    </w:p>
    <w:sectPr w:rsidR="00B6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6579"/>
    <w:multiLevelType w:val="multilevel"/>
    <w:tmpl w:val="39EC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57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74"/>
    <w:rsid w:val="00293001"/>
    <w:rsid w:val="002C75D7"/>
    <w:rsid w:val="00932074"/>
    <w:rsid w:val="00A75220"/>
    <w:rsid w:val="00A85168"/>
    <w:rsid w:val="00B63DED"/>
    <w:rsid w:val="00C933B6"/>
    <w:rsid w:val="00C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8066"/>
  <w15:chartTrackingRefBased/>
  <w15:docId w15:val="{3421E5F1-184D-4BD7-B63C-15132005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3001"/>
    <w:rPr>
      <w:b/>
      <w:bCs/>
    </w:rPr>
  </w:style>
  <w:style w:type="paragraph" w:customStyle="1" w:styleId="c13">
    <w:name w:val="c13"/>
    <w:basedOn w:val="a"/>
    <w:rsid w:val="00C9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933B6"/>
  </w:style>
  <w:style w:type="paragraph" w:customStyle="1" w:styleId="c0">
    <w:name w:val="c0"/>
    <w:basedOn w:val="a"/>
    <w:rsid w:val="00C9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33B6"/>
  </w:style>
  <w:style w:type="paragraph" w:styleId="a4">
    <w:name w:val="No Spacing"/>
    <w:uiPriority w:val="1"/>
    <w:qFormat/>
    <w:rsid w:val="00C933B6"/>
    <w:pPr>
      <w:spacing w:after="0" w:line="240" w:lineRule="auto"/>
    </w:pPr>
  </w:style>
  <w:style w:type="paragraph" w:customStyle="1" w:styleId="1">
    <w:name w:val="Обычный1"/>
    <w:rsid w:val="00C933B6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949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0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5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7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 ДС</dc:creator>
  <cp:keywords/>
  <dc:description/>
  <cp:lastModifiedBy>49 ДС</cp:lastModifiedBy>
  <cp:revision>4</cp:revision>
  <dcterms:created xsi:type="dcterms:W3CDTF">2023-01-24T08:27:00Z</dcterms:created>
  <dcterms:modified xsi:type="dcterms:W3CDTF">2023-01-25T06:43:00Z</dcterms:modified>
</cp:coreProperties>
</file>